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/>
    <w:p w:rsidR="00211A15" w:rsidRPr="00BD77BE" w:rsidRDefault="00D40286" w:rsidP="00B853F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RAT</w:t>
      </w:r>
      <w:r w:rsidR="00CE6E43">
        <w:rPr>
          <w:b/>
          <w:sz w:val="44"/>
          <w:szCs w:val="44"/>
        </w:rPr>
        <w:t>ÓN CASERO, COMÚN, DOMÉSTICO</w:t>
      </w:r>
    </w:p>
    <w:p w:rsidR="00211A15" w:rsidRPr="00BD77BE" w:rsidRDefault="00CE6E43" w:rsidP="00B853FC">
      <w:pPr>
        <w:jc w:val="both"/>
        <w:rPr>
          <w:i/>
          <w:sz w:val="32"/>
          <w:szCs w:val="32"/>
        </w:rPr>
      </w:pPr>
      <w:bookmarkStart w:id="0" w:name="_GoBack"/>
      <w:r w:rsidRPr="00CE6E43">
        <w:rPr>
          <w:i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3EDE322" wp14:editId="782F4B71">
            <wp:simplePos x="0" y="0"/>
            <wp:positionH relativeFrom="column">
              <wp:posOffset>3320415</wp:posOffset>
            </wp:positionH>
            <wp:positionV relativeFrom="paragraph">
              <wp:posOffset>121223</wp:posOffset>
            </wp:positionV>
            <wp:extent cx="3209290" cy="2087880"/>
            <wp:effectExtent l="19050" t="0" r="10160" b="693420"/>
            <wp:wrapNone/>
            <wp:docPr id="2" name="Imagen 2" descr="http://www.mundoplagas.com.ar/images/raton-rata/comu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ndoplagas.com.ar/images/raton-rata/comun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20878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2"/>
          <w:szCs w:val="32"/>
        </w:rPr>
        <w:t>Mus Musculus</w:t>
      </w:r>
    </w:p>
    <w:bookmarkEnd w:id="0"/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211A15" w:rsidRDefault="00211A15" w:rsidP="00B853FC">
      <w:pPr>
        <w:jc w:val="both"/>
        <w:rPr>
          <w:i/>
        </w:rPr>
      </w:pP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5A3C74" w:rsidRDefault="005A3C74" w:rsidP="005A3C74">
      <w:pPr>
        <w:spacing w:line="240" w:lineRule="auto"/>
        <w:jc w:val="both"/>
        <w:rPr>
          <w:sz w:val="24"/>
          <w:szCs w:val="24"/>
        </w:rPr>
      </w:pPr>
    </w:p>
    <w:p w:rsidR="005A3C74" w:rsidRPr="00BD77BE" w:rsidRDefault="00CE6E43" w:rsidP="00CE6E43">
      <w:pPr>
        <w:jc w:val="both"/>
        <w:rPr>
          <w:sz w:val="24"/>
          <w:szCs w:val="24"/>
        </w:rPr>
      </w:pPr>
      <w:r w:rsidRPr="00CE6E43">
        <w:rPr>
          <w:sz w:val="24"/>
          <w:szCs w:val="24"/>
        </w:rPr>
        <w:t xml:space="preserve">Mide aproximadamente 6 - 9 cm de largo y pesa entre 15 / 20 gr, pelaje corto, suave y lustroso, orejas grandes, la cola está semidesnuda y es tan larga como la cabeza y el cuerpo juntos. Tiene un deambular errático, es muy </w:t>
      </w:r>
      <w:proofErr w:type="gramStart"/>
      <w:r w:rsidRPr="00CE6E43">
        <w:rPr>
          <w:sz w:val="24"/>
          <w:szCs w:val="24"/>
        </w:rPr>
        <w:t>curiosa</w:t>
      </w:r>
      <w:proofErr w:type="gramEnd"/>
      <w:r w:rsidRPr="00CE6E43">
        <w:rPr>
          <w:sz w:val="24"/>
          <w:szCs w:val="24"/>
        </w:rPr>
        <w:t xml:space="preserve"> lo que la hace muy vulnerable; a diferencia de las ratas no tiene hábitos de comidas o caminos de costumbre pero prefieren los granos - semillas de tamaño chico y beben poco.</w:t>
      </w:r>
    </w:p>
    <w:p w:rsidR="00CE6E43" w:rsidRDefault="00CE6E43" w:rsidP="00BB4FE1">
      <w:pPr>
        <w:rPr>
          <w:b/>
          <w:sz w:val="24"/>
          <w:szCs w:val="24"/>
        </w:rPr>
      </w:pPr>
    </w:p>
    <w:p w:rsidR="00BB4FE1" w:rsidRPr="00BD77BE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CE6E43" w:rsidRPr="00CE6E43" w:rsidRDefault="00CE6E43" w:rsidP="00CE6E4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E6E43">
        <w:rPr>
          <w:sz w:val="24"/>
          <w:szCs w:val="24"/>
        </w:rPr>
        <w:t>Viven de 4 a 11 meses.</w:t>
      </w:r>
    </w:p>
    <w:p w:rsidR="005A3C74" w:rsidRDefault="005A3C74" w:rsidP="005A3C74">
      <w:pPr>
        <w:numPr>
          <w:ilvl w:val="0"/>
          <w:numId w:val="1"/>
        </w:numPr>
        <w:jc w:val="both"/>
        <w:rPr>
          <w:sz w:val="24"/>
          <w:szCs w:val="24"/>
        </w:rPr>
      </w:pPr>
      <w:r w:rsidRPr="00BD77BE">
        <w:rPr>
          <w:sz w:val="24"/>
          <w:szCs w:val="24"/>
        </w:rPr>
        <w:t>Hábitos preferentemente nocturnos.</w:t>
      </w:r>
    </w:p>
    <w:p w:rsidR="00CE6E43" w:rsidRPr="00CE6E43" w:rsidRDefault="00CE6E43" w:rsidP="00CE6E43">
      <w:pPr>
        <w:numPr>
          <w:ilvl w:val="0"/>
          <w:numId w:val="1"/>
        </w:numPr>
        <w:jc w:val="both"/>
        <w:rPr>
          <w:sz w:val="24"/>
          <w:szCs w:val="24"/>
        </w:rPr>
      </w:pPr>
      <w:r w:rsidRPr="00CE6E43">
        <w:rPr>
          <w:sz w:val="24"/>
          <w:szCs w:val="24"/>
        </w:rPr>
        <w:t xml:space="preserve">Se reproduce rápida y frecuentemente; una hembra puede quedar preñada a partir de las seis semanas de vida y tener de 4 a 10 camadas al año de entre 4 y 7 crías cada vez. </w:t>
      </w:r>
    </w:p>
    <w:p w:rsidR="00CE6E43" w:rsidRDefault="00CE6E43" w:rsidP="00CE6E43">
      <w:pPr>
        <w:numPr>
          <w:ilvl w:val="0"/>
          <w:numId w:val="1"/>
        </w:numPr>
        <w:jc w:val="both"/>
        <w:rPr>
          <w:sz w:val="24"/>
          <w:szCs w:val="24"/>
        </w:rPr>
      </w:pPr>
      <w:r w:rsidRPr="00CE6E43">
        <w:rPr>
          <w:sz w:val="24"/>
          <w:szCs w:val="24"/>
        </w:rPr>
        <w:t xml:space="preserve">La hembra construye su nido con papel masticado, hilos, trozos de tela, etc. y en los exteriores lo hace con hierba seca, musgo y hojas de plantas. </w:t>
      </w:r>
    </w:p>
    <w:p w:rsidR="00CE6E43" w:rsidRDefault="00CE6E43" w:rsidP="00CE6E43">
      <w:pPr>
        <w:numPr>
          <w:ilvl w:val="0"/>
          <w:numId w:val="1"/>
        </w:numPr>
        <w:jc w:val="both"/>
        <w:rPr>
          <w:sz w:val="24"/>
          <w:szCs w:val="24"/>
        </w:rPr>
      </w:pPr>
      <w:r w:rsidRPr="00CE6E43">
        <w:rPr>
          <w:sz w:val="24"/>
          <w:szCs w:val="24"/>
        </w:rPr>
        <w:t xml:space="preserve">Tiene sus crías 20 días después de haberse apareado, las crías nacen ciegas y sin pelos, emiten chillidos que pueden oírse y también otros ultrasónicos que el oído humano no percibe y que son mensajes para que la madre regrese al nido, las crías son destetadas a los 18 días, oportunidad en que comienzan su dieta de sólidos y a valerse por sí mismos. </w:t>
      </w:r>
    </w:p>
    <w:p w:rsidR="00CE6E43" w:rsidRDefault="00CE6E43" w:rsidP="00CE6E43">
      <w:pPr>
        <w:numPr>
          <w:ilvl w:val="0"/>
          <w:numId w:val="1"/>
        </w:numPr>
        <w:jc w:val="both"/>
        <w:rPr>
          <w:sz w:val="24"/>
          <w:szCs w:val="24"/>
        </w:rPr>
      </w:pPr>
      <w:r w:rsidRPr="00CE6E43">
        <w:rPr>
          <w:sz w:val="24"/>
          <w:szCs w:val="24"/>
        </w:rPr>
        <w:t xml:space="preserve">Alcanzan la madurez sexual a los 45 / 60 días. </w:t>
      </w:r>
    </w:p>
    <w:p w:rsidR="00CE6E43" w:rsidRPr="00CE6E43" w:rsidRDefault="00CE6E43" w:rsidP="00CE6E43">
      <w:pPr>
        <w:ind w:left="720"/>
        <w:jc w:val="both"/>
        <w:rPr>
          <w:sz w:val="24"/>
          <w:szCs w:val="24"/>
        </w:rPr>
      </w:pPr>
    </w:p>
    <w:p w:rsidR="00BD77BE" w:rsidRPr="00BD77BE" w:rsidRDefault="00BD77BE" w:rsidP="00BD77BE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CE6E43" w:rsidRPr="00CE6E43" w:rsidRDefault="00CE6E43" w:rsidP="005A3C74">
      <w:pPr>
        <w:jc w:val="both"/>
        <w:rPr>
          <w:sz w:val="24"/>
          <w:szCs w:val="24"/>
        </w:rPr>
      </w:pPr>
      <w:r w:rsidRPr="00CE6E43">
        <w:rPr>
          <w:sz w:val="24"/>
          <w:szCs w:val="24"/>
        </w:rPr>
        <w:t>Es un animal predominantemente comensal que puede habitar cualquier lugar donde pueda encontrar comida, ya sea dentro de edificaciones humanas o áreas cercanas a éstas</w:t>
      </w:r>
    </w:p>
    <w:sectPr w:rsidR="00CE6E43" w:rsidRPr="00CE6E43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211A15"/>
    <w:rsid w:val="005A3C74"/>
    <w:rsid w:val="00802929"/>
    <w:rsid w:val="00B54C29"/>
    <w:rsid w:val="00B56C0E"/>
    <w:rsid w:val="00B853FC"/>
    <w:rsid w:val="00BB4FE1"/>
    <w:rsid w:val="00BD77BE"/>
    <w:rsid w:val="00C02C0B"/>
    <w:rsid w:val="00CE6E43"/>
    <w:rsid w:val="00D4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6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</cp:lastModifiedBy>
  <cp:revision>2</cp:revision>
  <dcterms:created xsi:type="dcterms:W3CDTF">2012-10-24T23:03:00Z</dcterms:created>
  <dcterms:modified xsi:type="dcterms:W3CDTF">2012-10-24T23:03:00Z</dcterms:modified>
</cp:coreProperties>
</file>