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211A15" w:rsidP="00B853FC">
      <w:pPr>
        <w:jc w:val="both"/>
        <w:rPr>
          <w:b/>
          <w:sz w:val="44"/>
          <w:szCs w:val="44"/>
        </w:rPr>
      </w:pPr>
      <w:r w:rsidRPr="00BD77BE">
        <w:rPr>
          <w:b/>
          <w:sz w:val="44"/>
          <w:szCs w:val="44"/>
        </w:rPr>
        <w:t>CUCARACHA</w:t>
      </w:r>
      <w:r w:rsidR="003C5B78">
        <w:rPr>
          <w:b/>
          <w:sz w:val="44"/>
          <w:szCs w:val="44"/>
        </w:rPr>
        <w:t xml:space="preserve"> AMERICANA</w:t>
      </w:r>
    </w:p>
    <w:p w:rsidR="00211A15" w:rsidRPr="00BD77BE" w:rsidRDefault="003C5B78" w:rsidP="00B853F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Periplaneta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0" locked="0" layoutInCell="1" allowOverlap="0" wp14:anchorId="15599BA0" wp14:editId="29B40AFD">
            <wp:simplePos x="0" y="0"/>
            <wp:positionH relativeFrom="column">
              <wp:posOffset>1999615</wp:posOffset>
            </wp:positionH>
            <wp:positionV relativeFrom="line">
              <wp:posOffset>631190</wp:posOffset>
            </wp:positionV>
            <wp:extent cx="4782185" cy="2477135"/>
            <wp:effectExtent l="19050" t="0" r="18415" b="799465"/>
            <wp:wrapSquare wrapText="bothSides"/>
            <wp:docPr id="1" name="Imagen 1" descr="http://www.grupoavisur.com/fotos/textos/cucaracha__americ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upoavisur.com/fotos/textos/cucaracha__americ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2477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>Americana</w:t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3C5B78" w:rsidRDefault="003C5B78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BB4FE1" w:rsidP="00B853FC">
      <w:p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Color </w:t>
      </w:r>
      <w:r w:rsidR="003C5B78">
        <w:rPr>
          <w:sz w:val="24"/>
          <w:szCs w:val="24"/>
        </w:rPr>
        <w:t>marrón-rojizo</w:t>
      </w:r>
      <w:r w:rsidR="00211A15" w:rsidRPr="00BD77BE">
        <w:rPr>
          <w:sz w:val="24"/>
          <w:szCs w:val="24"/>
        </w:rPr>
        <w:t xml:space="preserve">, </w:t>
      </w:r>
      <w:r w:rsidR="00B853FC" w:rsidRPr="00BD77BE">
        <w:rPr>
          <w:sz w:val="24"/>
          <w:szCs w:val="24"/>
        </w:rPr>
        <w:t xml:space="preserve">con una </w:t>
      </w:r>
      <w:r w:rsidR="00211A15" w:rsidRPr="00BD77BE">
        <w:rPr>
          <w:sz w:val="24"/>
          <w:szCs w:val="24"/>
        </w:rPr>
        <w:t xml:space="preserve">longitud del cuerpo </w:t>
      </w:r>
      <w:r w:rsidR="003C5B78">
        <w:rPr>
          <w:sz w:val="24"/>
          <w:szCs w:val="24"/>
        </w:rPr>
        <w:t>entre los 25-40 mm.</w:t>
      </w:r>
      <w:bookmarkStart w:id="0" w:name="_GoBack"/>
      <w:bookmarkEnd w:id="0"/>
      <w:r w:rsidR="003C5B78">
        <w:rPr>
          <w:sz w:val="24"/>
          <w:szCs w:val="24"/>
        </w:rPr>
        <w:t xml:space="preserve"> Los adultos están provistos de alas y tienen capacidad para hacer vuelos cortos. 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B853FC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Vida del adulto: </w:t>
      </w:r>
      <w:r w:rsidR="003C5B78">
        <w:rPr>
          <w:sz w:val="24"/>
          <w:szCs w:val="24"/>
        </w:rPr>
        <w:t>13-45</w:t>
      </w:r>
      <w:r w:rsidRPr="00BD77BE">
        <w:rPr>
          <w:sz w:val="24"/>
          <w:szCs w:val="24"/>
        </w:rPr>
        <w:t xml:space="preserve"> semanas.</w:t>
      </w:r>
    </w:p>
    <w:p w:rsidR="00B853FC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Son de alimentación omnívora, los adultos pueden vivir </w:t>
      </w:r>
      <w:r w:rsidR="003C5B78">
        <w:rPr>
          <w:sz w:val="24"/>
          <w:szCs w:val="24"/>
        </w:rPr>
        <w:t xml:space="preserve">entre dos y tres meses sin comida, pero mucho menos sin agua. </w:t>
      </w:r>
    </w:p>
    <w:p w:rsidR="003C5B78" w:rsidRDefault="003C5B78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Ootecas de entre 8 y 10</w:t>
      </w:r>
      <w:r w:rsidR="00B853FC" w:rsidRPr="00BD77BE">
        <w:rPr>
          <w:sz w:val="24"/>
          <w:szCs w:val="24"/>
        </w:rPr>
        <w:t xml:space="preserve"> mm </w:t>
      </w:r>
      <w:r>
        <w:rPr>
          <w:sz w:val="24"/>
          <w:szCs w:val="24"/>
        </w:rPr>
        <w:t xml:space="preserve">de longitud, de color marrón oscuro, pueden llevar hasta 16 huevos. </w:t>
      </w:r>
    </w:p>
    <w:p w:rsidR="00BB4FE1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Número de crías por año: </w:t>
      </w:r>
      <w:r w:rsidR="003C5B78">
        <w:rPr>
          <w:sz w:val="24"/>
          <w:szCs w:val="24"/>
        </w:rPr>
        <w:t xml:space="preserve">600 </w:t>
      </w:r>
      <w:r w:rsidRPr="00BD77BE">
        <w:rPr>
          <w:sz w:val="24"/>
          <w:szCs w:val="24"/>
        </w:rPr>
        <w:t>(incluida la 2ª generación)</w:t>
      </w:r>
    </w:p>
    <w:p w:rsidR="00802929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Las ninfas son de color marrón </w:t>
      </w:r>
      <w:r w:rsidR="003C5B78">
        <w:rPr>
          <w:sz w:val="24"/>
          <w:szCs w:val="24"/>
        </w:rPr>
        <w:t>café, y pasan por 9-13</w:t>
      </w:r>
      <w:r w:rsidRPr="00BD77BE">
        <w:rPr>
          <w:sz w:val="24"/>
          <w:szCs w:val="24"/>
        </w:rPr>
        <w:t xml:space="preserve"> estadios antes de llegar a ser adultas.</w:t>
      </w:r>
    </w:p>
    <w:p w:rsidR="00802929" w:rsidRPr="00BD77BE" w:rsidRDefault="00B853FC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>Hábitos preferentemente nocturnos.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BD77BE" w:rsidP="00BD77BE">
      <w:pPr>
        <w:jc w:val="both"/>
      </w:pPr>
      <w:r w:rsidRPr="00BD77BE">
        <w:rPr>
          <w:sz w:val="24"/>
          <w:szCs w:val="24"/>
        </w:rPr>
        <w:t>Pref</w:t>
      </w:r>
      <w:r w:rsidR="003C5B78">
        <w:rPr>
          <w:sz w:val="24"/>
          <w:szCs w:val="24"/>
        </w:rPr>
        <w:t>iere lugares cálidos y secos.</w:t>
      </w:r>
      <w:r>
        <w:t xml:space="preserve">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3C5B78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2</cp:revision>
  <dcterms:created xsi:type="dcterms:W3CDTF">2012-06-28T16:44:00Z</dcterms:created>
  <dcterms:modified xsi:type="dcterms:W3CDTF">2012-06-28T16:44:00Z</dcterms:modified>
</cp:coreProperties>
</file>